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64EA0" w:rsidRDefault="00F27B44">
      <w:bookmarkStart w:id="0" w:name="_GoBack"/>
      <w:bookmarkEnd w:id="0"/>
      <w:r>
        <w:rPr>
          <w:rFonts w:ascii="Georgia" w:eastAsia="Georgia" w:hAnsi="Georgia" w:cs="Georgia"/>
          <w:sz w:val="28"/>
        </w:rPr>
        <w:t>Name: ___________________________</w:t>
      </w:r>
    </w:p>
    <w:p w:rsidR="00164EA0" w:rsidRDefault="00F27B44">
      <w:pPr>
        <w:jc w:val="center"/>
      </w:pPr>
      <w:r>
        <w:rPr>
          <w:rFonts w:ascii="Georgia" w:eastAsia="Georgia" w:hAnsi="Georgia" w:cs="Georgia"/>
          <w:b/>
          <w:sz w:val="28"/>
        </w:rPr>
        <w:t>Summer Reading Log</w:t>
      </w:r>
    </w:p>
    <w:p w:rsidR="00164EA0" w:rsidRDefault="00F27B44">
      <w:r>
        <w:rPr>
          <w:rFonts w:ascii="Georgia" w:eastAsia="Georgia" w:hAnsi="Georgia" w:cs="Georgia"/>
          <w:b/>
          <w:sz w:val="28"/>
        </w:rPr>
        <w:t>Part 2:</w:t>
      </w:r>
    </w:p>
    <w:p w:rsidR="00164EA0" w:rsidRDefault="00F27B44">
      <w:r>
        <w:rPr>
          <w:rFonts w:ascii="Georgia" w:eastAsia="Georgia" w:hAnsi="Georgia" w:cs="Georgia"/>
          <w:sz w:val="28"/>
        </w:rPr>
        <w:t>In addition to the summer reading book you chose from the list, please pick two additional books to read over the summer. These books of your choosing can be in any genre. Record the books you read in the chart attached. You are of course encouraged to rea</w:t>
      </w:r>
      <w:r>
        <w:rPr>
          <w:rFonts w:ascii="Georgia" w:eastAsia="Georgia" w:hAnsi="Georgia" w:cs="Georgia"/>
          <w:sz w:val="28"/>
        </w:rPr>
        <w:t>d more than three books this summer!</w:t>
      </w:r>
    </w:p>
    <w:p w:rsidR="00164EA0" w:rsidRDefault="00164EA0"/>
    <w:p w:rsidR="00164EA0" w:rsidRDefault="00164EA0"/>
    <w:tbl>
      <w:tblPr>
        <w:tblStyle w:val="a"/>
        <w:tblW w:w="13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
        <w:gridCol w:w="4530"/>
        <w:gridCol w:w="4335"/>
        <w:gridCol w:w="1380"/>
        <w:gridCol w:w="2595"/>
      </w:tblGrid>
      <w:tr w:rsidR="00164EA0">
        <w:tc>
          <w:tcPr>
            <w:tcW w:w="480" w:type="dxa"/>
            <w:tcMar>
              <w:top w:w="100" w:type="dxa"/>
              <w:left w:w="100" w:type="dxa"/>
              <w:bottom w:w="100" w:type="dxa"/>
              <w:right w:w="100" w:type="dxa"/>
            </w:tcMar>
          </w:tcPr>
          <w:p w:rsidR="00164EA0" w:rsidRDefault="00164EA0">
            <w:pPr>
              <w:spacing w:line="240" w:lineRule="auto"/>
            </w:pPr>
          </w:p>
        </w:tc>
        <w:tc>
          <w:tcPr>
            <w:tcW w:w="4530" w:type="dxa"/>
            <w:tcMar>
              <w:top w:w="100" w:type="dxa"/>
              <w:left w:w="100" w:type="dxa"/>
              <w:bottom w:w="100" w:type="dxa"/>
              <w:right w:w="100" w:type="dxa"/>
            </w:tcMar>
          </w:tcPr>
          <w:p w:rsidR="00164EA0" w:rsidRDefault="00F27B44">
            <w:pPr>
              <w:spacing w:line="360" w:lineRule="auto"/>
            </w:pPr>
            <w:r>
              <w:rPr>
                <w:rFonts w:ascii="Georgia" w:eastAsia="Georgia" w:hAnsi="Georgia" w:cs="Georgia"/>
                <w:b/>
                <w:sz w:val="24"/>
              </w:rPr>
              <w:t>Title:</w:t>
            </w:r>
          </w:p>
        </w:tc>
        <w:tc>
          <w:tcPr>
            <w:tcW w:w="4335" w:type="dxa"/>
            <w:tcMar>
              <w:top w:w="100" w:type="dxa"/>
              <w:left w:w="100" w:type="dxa"/>
              <w:bottom w:w="100" w:type="dxa"/>
              <w:right w:w="100" w:type="dxa"/>
            </w:tcMar>
          </w:tcPr>
          <w:p w:rsidR="00164EA0" w:rsidRDefault="00F27B44">
            <w:pPr>
              <w:spacing w:line="360" w:lineRule="auto"/>
            </w:pPr>
            <w:r>
              <w:rPr>
                <w:rFonts w:ascii="Georgia" w:eastAsia="Georgia" w:hAnsi="Georgia" w:cs="Georgia"/>
                <w:b/>
                <w:sz w:val="24"/>
              </w:rPr>
              <w:t>Author:</w:t>
            </w:r>
          </w:p>
        </w:tc>
        <w:tc>
          <w:tcPr>
            <w:tcW w:w="1380" w:type="dxa"/>
            <w:tcMar>
              <w:top w:w="100" w:type="dxa"/>
              <w:left w:w="100" w:type="dxa"/>
              <w:bottom w:w="100" w:type="dxa"/>
              <w:right w:w="100" w:type="dxa"/>
            </w:tcMar>
          </w:tcPr>
          <w:p w:rsidR="00164EA0" w:rsidRDefault="00F27B44">
            <w:pPr>
              <w:spacing w:line="360" w:lineRule="auto"/>
            </w:pPr>
            <w:r>
              <w:rPr>
                <w:rFonts w:ascii="Georgia" w:eastAsia="Georgia" w:hAnsi="Georgia" w:cs="Georgia"/>
                <w:b/>
                <w:sz w:val="24"/>
              </w:rPr>
              <w:t># of pages:</w:t>
            </w:r>
          </w:p>
        </w:tc>
        <w:tc>
          <w:tcPr>
            <w:tcW w:w="2595" w:type="dxa"/>
            <w:tcMar>
              <w:top w:w="100" w:type="dxa"/>
              <w:left w:w="100" w:type="dxa"/>
              <w:bottom w:w="100" w:type="dxa"/>
              <w:right w:w="100" w:type="dxa"/>
            </w:tcMar>
          </w:tcPr>
          <w:p w:rsidR="00164EA0" w:rsidRDefault="00F27B44">
            <w:pPr>
              <w:spacing w:line="360" w:lineRule="auto"/>
            </w:pPr>
            <w:r>
              <w:rPr>
                <w:rFonts w:ascii="Georgia" w:eastAsia="Georgia" w:hAnsi="Georgia" w:cs="Georgia"/>
                <w:b/>
                <w:sz w:val="24"/>
              </w:rPr>
              <w:t>Parent/guardian</w:t>
            </w:r>
          </w:p>
          <w:p w:rsidR="00164EA0" w:rsidRDefault="00F27B44">
            <w:pPr>
              <w:spacing w:line="360" w:lineRule="auto"/>
            </w:pPr>
            <w:r>
              <w:rPr>
                <w:rFonts w:ascii="Georgia" w:eastAsia="Georgia" w:hAnsi="Georgia" w:cs="Georgia"/>
                <w:b/>
                <w:sz w:val="24"/>
              </w:rPr>
              <w:t xml:space="preserve"> initials:</w:t>
            </w:r>
          </w:p>
        </w:tc>
      </w:tr>
      <w:tr w:rsidR="00164EA0">
        <w:tc>
          <w:tcPr>
            <w:tcW w:w="480" w:type="dxa"/>
            <w:tcMar>
              <w:top w:w="100" w:type="dxa"/>
              <w:left w:w="100" w:type="dxa"/>
              <w:bottom w:w="100" w:type="dxa"/>
              <w:right w:w="100" w:type="dxa"/>
            </w:tcMar>
          </w:tcPr>
          <w:p w:rsidR="00164EA0" w:rsidRDefault="00F27B44">
            <w:pPr>
              <w:spacing w:line="240" w:lineRule="auto"/>
            </w:pPr>
            <w:r>
              <w:rPr>
                <w:rFonts w:ascii="Georgia" w:eastAsia="Georgia" w:hAnsi="Georgia" w:cs="Georgia"/>
                <w:b/>
                <w:sz w:val="24"/>
              </w:rPr>
              <w:t>1.</w:t>
            </w:r>
          </w:p>
        </w:tc>
        <w:tc>
          <w:tcPr>
            <w:tcW w:w="4530" w:type="dxa"/>
            <w:tcMar>
              <w:top w:w="100" w:type="dxa"/>
              <w:left w:w="100" w:type="dxa"/>
              <w:bottom w:w="100" w:type="dxa"/>
              <w:right w:w="100" w:type="dxa"/>
            </w:tcMar>
          </w:tcPr>
          <w:p w:rsidR="00164EA0" w:rsidRDefault="00164EA0">
            <w:pPr>
              <w:spacing w:line="360" w:lineRule="auto"/>
            </w:pPr>
          </w:p>
        </w:tc>
        <w:tc>
          <w:tcPr>
            <w:tcW w:w="4335" w:type="dxa"/>
            <w:tcMar>
              <w:top w:w="100" w:type="dxa"/>
              <w:left w:w="100" w:type="dxa"/>
              <w:bottom w:w="100" w:type="dxa"/>
              <w:right w:w="100" w:type="dxa"/>
            </w:tcMar>
          </w:tcPr>
          <w:p w:rsidR="00164EA0" w:rsidRDefault="00164EA0">
            <w:pPr>
              <w:spacing w:line="360" w:lineRule="auto"/>
            </w:pPr>
          </w:p>
        </w:tc>
        <w:tc>
          <w:tcPr>
            <w:tcW w:w="1380" w:type="dxa"/>
            <w:tcMar>
              <w:top w:w="100" w:type="dxa"/>
              <w:left w:w="100" w:type="dxa"/>
              <w:bottom w:w="100" w:type="dxa"/>
              <w:right w:w="100" w:type="dxa"/>
            </w:tcMar>
          </w:tcPr>
          <w:p w:rsidR="00164EA0" w:rsidRDefault="00164EA0">
            <w:pPr>
              <w:spacing w:line="360" w:lineRule="auto"/>
            </w:pPr>
          </w:p>
        </w:tc>
        <w:tc>
          <w:tcPr>
            <w:tcW w:w="2595" w:type="dxa"/>
            <w:tcMar>
              <w:top w:w="100" w:type="dxa"/>
              <w:left w:w="100" w:type="dxa"/>
              <w:bottom w:w="100" w:type="dxa"/>
              <w:right w:w="100" w:type="dxa"/>
            </w:tcMar>
          </w:tcPr>
          <w:p w:rsidR="00164EA0" w:rsidRDefault="00164EA0">
            <w:pPr>
              <w:spacing w:line="360" w:lineRule="auto"/>
            </w:pPr>
          </w:p>
        </w:tc>
      </w:tr>
      <w:tr w:rsidR="00164EA0">
        <w:tc>
          <w:tcPr>
            <w:tcW w:w="480" w:type="dxa"/>
            <w:tcMar>
              <w:top w:w="100" w:type="dxa"/>
              <w:left w:w="100" w:type="dxa"/>
              <w:bottom w:w="100" w:type="dxa"/>
              <w:right w:w="100" w:type="dxa"/>
            </w:tcMar>
          </w:tcPr>
          <w:p w:rsidR="00164EA0" w:rsidRDefault="00F27B44">
            <w:pPr>
              <w:spacing w:line="240" w:lineRule="auto"/>
            </w:pPr>
            <w:r>
              <w:rPr>
                <w:rFonts w:ascii="Georgia" w:eastAsia="Georgia" w:hAnsi="Georgia" w:cs="Georgia"/>
                <w:b/>
                <w:sz w:val="24"/>
              </w:rPr>
              <w:t>2.</w:t>
            </w:r>
          </w:p>
        </w:tc>
        <w:tc>
          <w:tcPr>
            <w:tcW w:w="4530" w:type="dxa"/>
            <w:tcMar>
              <w:top w:w="100" w:type="dxa"/>
              <w:left w:w="100" w:type="dxa"/>
              <w:bottom w:w="100" w:type="dxa"/>
              <w:right w:w="100" w:type="dxa"/>
            </w:tcMar>
          </w:tcPr>
          <w:p w:rsidR="00164EA0" w:rsidRDefault="00164EA0">
            <w:pPr>
              <w:spacing w:line="360" w:lineRule="auto"/>
            </w:pPr>
          </w:p>
        </w:tc>
        <w:tc>
          <w:tcPr>
            <w:tcW w:w="4335" w:type="dxa"/>
            <w:tcMar>
              <w:top w:w="100" w:type="dxa"/>
              <w:left w:w="100" w:type="dxa"/>
              <w:bottom w:w="100" w:type="dxa"/>
              <w:right w:w="100" w:type="dxa"/>
            </w:tcMar>
          </w:tcPr>
          <w:p w:rsidR="00164EA0" w:rsidRDefault="00164EA0">
            <w:pPr>
              <w:spacing w:line="360" w:lineRule="auto"/>
            </w:pPr>
          </w:p>
        </w:tc>
        <w:tc>
          <w:tcPr>
            <w:tcW w:w="1380" w:type="dxa"/>
            <w:tcMar>
              <w:top w:w="100" w:type="dxa"/>
              <w:left w:w="100" w:type="dxa"/>
              <w:bottom w:w="100" w:type="dxa"/>
              <w:right w:w="100" w:type="dxa"/>
            </w:tcMar>
          </w:tcPr>
          <w:p w:rsidR="00164EA0" w:rsidRDefault="00164EA0">
            <w:pPr>
              <w:spacing w:line="360" w:lineRule="auto"/>
            </w:pPr>
          </w:p>
        </w:tc>
        <w:tc>
          <w:tcPr>
            <w:tcW w:w="2595" w:type="dxa"/>
            <w:tcMar>
              <w:top w:w="100" w:type="dxa"/>
              <w:left w:w="100" w:type="dxa"/>
              <w:bottom w:w="100" w:type="dxa"/>
              <w:right w:w="100" w:type="dxa"/>
            </w:tcMar>
          </w:tcPr>
          <w:p w:rsidR="00164EA0" w:rsidRDefault="00164EA0">
            <w:pPr>
              <w:spacing w:line="360" w:lineRule="auto"/>
            </w:pPr>
          </w:p>
        </w:tc>
      </w:tr>
      <w:tr w:rsidR="00164EA0">
        <w:tc>
          <w:tcPr>
            <w:tcW w:w="480" w:type="dxa"/>
            <w:tcMar>
              <w:top w:w="100" w:type="dxa"/>
              <w:left w:w="100" w:type="dxa"/>
              <w:bottom w:w="100" w:type="dxa"/>
              <w:right w:w="100" w:type="dxa"/>
            </w:tcMar>
          </w:tcPr>
          <w:p w:rsidR="00164EA0" w:rsidRDefault="00F27B44">
            <w:pPr>
              <w:spacing w:line="240" w:lineRule="auto"/>
            </w:pPr>
            <w:r>
              <w:rPr>
                <w:rFonts w:ascii="Georgia" w:eastAsia="Georgia" w:hAnsi="Georgia" w:cs="Georgia"/>
                <w:b/>
                <w:sz w:val="24"/>
              </w:rPr>
              <w:t>3.</w:t>
            </w:r>
          </w:p>
        </w:tc>
        <w:tc>
          <w:tcPr>
            <w:tcW w:w="4530" w:type="dxa"/>
            <w:tcMar>
              <w:top w:w="100" w:type="dxa"/>
              <w:left w:w="100" w:type="dxa"/>
              <w:bottom w:w="100" w:type="dxa"/>
              <w:right w:w="100" w:type="dxa"/>
            </w:tcMar>
          </w:tcPr>
          <w:p w:rsidR="00164EA0" w:rsidRDefault="00164EA0">
            <w:pPr>
              <w:spacing w:line="360" w:lineRule="auto"/>
            </w:pPr>
          </w:p>
        </w:tc>
        <w:tc>
          <w:tcPr>
            <w:tcW w:w="4335" w:type="dxa"/>
            <w:tcMar>
              <w:top w:w="100" w:type="dxa"/>
              <w:left w:w="100" w:type="dxa"/>
              <w:bottom w:w="100" w:type="dxa"/>
              <w:right w:w="100" w:type="dxa"/>
            </w:tcMar>
          </w:tcPr>
          <w:p w:rsidR="00164EA0" w:rsidRDefault="00164EA0">
            <w:pPr>
              <w:spacing w:line="360" w:lineRule="auto"/>
            </w:pPr>
          </w:p>
        </w:tc>
        <w:tc>
          <w:tcPr>
            <w:tcW w:w="1380" w:type="dxa"/>
            <w:tcMar>
              <w:top w:w="100" w:type="dxa"/>
              <w:left w:w="100" w:type="dxa"/>
              <w:bottom w:w="100" w:type="dxa"/>
              <w:right w:w="100" w:type="dxa"/>
            </w:tcMar>
          </w:tcPr>
          <w:p w:rsidR="00164EA0" w:rsidRDefault="00164EA0">
            <w:pPr>
              <w:spacing w:line="360" w:lineRule="auto"/>
            </w:pPr>
          </w:p>
        </w:tc>
        <w:tc>
          <w:tcPr>
            <w:tcW w:w="2595" w:type="dxa"/>
            <w:tcMar>
              <w:top w:w="100" w:type="dxa"/>
              <w:left w:w="100" w:type="dxa"/>
              <w:bottom w:w="100" w:type="dxa"/>
              <w:right w:w="100" w:type="dxa"/>
            </w:tcMar>
          </w:tcPr>
          <w:p w:rsidR="00164EA0" w:rsidRDefault="00164EA0">
            <w:pPr>
              <w:spacing w:line="360" w:lineRule="auto"/>
            </w:pPr>
          </w:p>
        </w:tc>
      </w:tr>
      <w:tr w:rsidR="00164EA0">
        <w:tc>
          <w:tcPr>
            <w:tcW w:w="480" w:type="dxa"/>
            <w:tcMar>
              <w:top w:w="100" w:type="dxa"/>
              <w:left w:w="100" w:type="dxa"/>
              <w:bottom w:w="100" w:type="dxa"/>
              <w:right w:w="100" w:type="dxa"/>
            </w:tcMar>
          </w:tcPr>
          <w:p w:rsidR="00164EA0" w:rsidRDefault="00F27B44">
            <w:pPr>
              <w:spacing w:line="240" w:lineRule="auto"/>
            </w:pPr>
            <w:r>
              <w:rPr>
                <w:rFonts w:ascii="Georgia" w:eastAsia="Georgia" w:hAnsi="Georgia" w:cs="Georgia"/>
                <w:b/>
                <w:sz w:val="24"/>
              </w:rPr>
              <w:t>4.</w:t>
            </w:r>
          </w:p>
        </w:tc>
        <w:tc>
          <w:tcPr>
            <w:tcW w:w="4530" w:type="dxa"/>
            <w:tcMar>
              <w:top w:w="100" w:type="dxa"/>
              <w:left w:w="100" w:type="dxa"/>
              <w:bottom w:w="100" w:type="dxa"/>
              <w:right w:w="100" w:type="dxa"/>
            </w:tcMar>
          </w:tcPr>
          <w:p w:rsidR="00164EA0" w:rsidRDefault="00164EA0">
            <w:pPr>
              <w:spacing w:line="360" w:lineRule="auto"/>
            </w:pPr>
          </w:p>
        </w:tc>
        <w:tc>
          <w:tcPr>
            <w:tcW w:w="4335" w:type="dxa"/>
            <w:tcMar>
              <w:top w:w="100" w:type="dxa"/>
              <w:left w:w="100" w:type="dxa"/>
              <w:bottom w:w="100" w:type="dxa"/>
              <w:right w:w="100" w:type="dxa"/>
            </w:tcMar>
          </w:tcPr>
          <w:p w:rsidR="00164EA0" w:rsidRDefault="00164EA0">
            <w:pPr>
              <w:spacing w:line="360" w:lineRule="auto"/>
            </w:pPr>
          </w:p>
        </w:tc>
        <w:tc>
          <w:tcPr>
            <w:tcW w:w="1380" w:type="dxa"/>
            <w:tcMar>
              <w:top w:w="100" w:type="dxa"/>
              <w:left w:w="100" w:type="dxa"/>
              <w:bottom w:w="100" w:type="dxa"/>
              <w:right w:w="100" w:type="dxa"/>
            </w:tcMar>
          </w:tcPr>
          <w:p w:rsidR="00164EA0" w:rsidRDefault="00164EA0">
            <w:pPr>
              <w:spacing w:line="360" w:lineRule="auto"/>
            </w:pPr>
          </w:p>
        </w:tc>
        <w:tc>
          <w:tcPr>
            <w:tcW w:w="2595" w:type="dxa"/>
            <w:tcMar>
              <w:top w:w="100" w:type="dxa"/>
              <w:left w:w="100" w:type="dxa"/>
              <w:bottom w:w="100" w:type="dxa"/>
              <w:right w:w="100" w:type="dxa"/>
            </w:tcMar>
          </w:tcPr>
          <w:p w:rsidR="00164EA0" w:rsidRDefault="00164EA0">
            <w:pPr>
              <w:spacing w:line="360" w:lineRule="auto"/>
            </w:pPr>
          </w:p>
        </w:tc>
      </w:tr>
      <w:tr w:rsidR="00164EA0">
        <w:tc>
          <w:tcPr>
            <w:tcW w:w="480" w:type="dxa"/>
            <w:tcMar>
              <w:top w:w="100" w:type="dxa"/>
              <w:left w:w="100" w:type="dxa"/>
              <w:bottom w:w="100" w:type="dxa"/>
              <w:right w:w="100" w:type="dxa"/>
            </w:tcMar>
          </w:tcPr>
          <w:p w:rsidR="00164EA0" w:rsidRDefault="00F27B44">
            <w:pPr>
              <w:spacing w:line="240" w:lineRule="auto"/>
            </w:pPr>
            <w:r>
              <w:rPr>
                <w:rFonts w:ascii="Georgia" w:eastAsia="Georgia" w:hAnsi="Georgia" w:cs="Georgia"/>
                <w:b/>
                <w:sz w:val="24"/>
              </w:rPr>
              <w:t>5.</w:t>
            </w:r>
          </w:p>
        </w:tc>
        <w:tc>
          <w:tcPr>
            <w:tcW w:w="4530" w:type="dxa"/>
            <w:tcMar>
              <w:top w:w="100" w:type="dxa"/>
              <w:left w:w="100" w:type="dxa"/>
              <w:bottom w:w="100" w:type="dxa"/>
              <w:right w:w="100" w:type="dxa"/>
            </w:tcMar>
          </w:tcPr>
          <w:p w:rsidR="00164EA0" w:rsidRDefault="00164EA0">
            <w:pPr>
              <w:spacing w:line="360" w:lineRule="auto"/>
            </w:pPr>
          </w:p>
        </w:tc>
        <w:tc>
          <w:tcPr>
            <w:tcW w:w="4335" w:type="dxa"/>
            <w:tcMar>
              <w:top w:w="100" w:type="dxa"/>
              <w:left w:w="100" w:type="dxa"/>
              <w:bottom w:w="100" w:type="dxa"/>
              <w:right w:w="100" w:type="dxa"/>
            </w:tcMar>
          </w:tcPr>
          <w:p w:rsidR="00164EA0" w:rsidRDefault="00164EA0">
            <w:pPr>
              <w:spacing w:line="360" w:lineRule="auto"/>
            </w:pPr>
          </w:p>
        </w:tc>
        <w:tc>
          <w:tcPr>
            <w:tcW w:w="1380" w:type="dxa"/>
            <w:tcMar>
              <w:top w:w="100" w:type="dxa"/>
              <w:left w:w="100" w:type="dxa"/>
              <w:bottom w:w="100" w:type="dxa"/>
              <w:right w:w="100" w:type="dxa"/>
            </w:tcMar>
          </w:tcPr>
          <w:p w:rsidR="00164EA0" w:rsidRDefault="00164EA0">
            <w:pPr>
              <w:spacing w:line="360" w:lineRule="auto"/>
            </w:pPr>
          </w:p>
        </w:tc>
        <w:tc>
          <w:tcPr>
            <w:tcW w:w="2595" w:type="dxa"/>
            <w:tcMar>
              <w:top w:w="100" w:type="dxa"/>
              <w:left w:w="100" w:type="dxa"/>
              <w:bottom w:w="100" w:type="dxa"/>
              <w:right w:w="100" w:type="dxa"/>
            </w:tcMar>
          </w:tcPr>
          <w:p w:rsidR="00164EA0" w:rsidRDefault="00164EA0">
            <w:pPr>
              <w:spacing w:line="360" w:lineRule="auto"/>
            </w:pPr>
          </w:p>
        </w:tc>
      </w:tr>
    </w:tbl>
    <w:p w:rsidR="00164EA0" w:rsidRDefault="00164EA0"/>
    <w:sectPr w:rsidR="00164EA0">
      <w:pgSz w:w="15840" w:h="122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164EA0"/>
    <w:rsid w:val="00164EA0"/>
    <w:rsid w:val="00F2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summer reading log.docx</vt:lpstr>
    </vt:vector>
  </TitlesOfParts>
  <Company>HP</Company>
  <LinksUpToDate>false</LinksUpToDate>
  <CharactersWithSpaces>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reading log.docx</dc:title>
  <dc:creator>Vincent</dc:creator>
  <cp:lastModifiedBy>Vincent M. Chen</cp:lastModifiedBy>
  <cp:revision>2</cp:revision>
  <dcterms:created xsi:type="dcterms:W3CDTF">2014-06-25T13:17:00Z</dcterms:created>
  <dcterms:modified xsi:type="dcterms:W3CDTF">2014-06-25T13:17:00Z</dcterms:modified>
</cp:coreProperties>
</file>